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C2527" w14:textId="77777777" w:rsidR="00D44F50" w:rsidRPr="00B53722" w:rsidRDefault="000E6F70">
      <w:pPr>
        <w:jc w:val="center"/>
        <w:rPr>
          <w:rFonts w:ascii="Calibri" w:hAnsi="Calibri" w:cs="Calibri"/>
          <w:b/>
          <w:bCs/>
          <w:sz w:val="28"/>
        </w:rPr>
      </w:pPr>
      <w:r w:rsidRPr="00B53722">
        <w:rPr>
          <w:rFonts w:ascii="Calibri" w:hAnsi="Calibri" w:cs="Calibri"/>
          <w:b/>
          <w:bCs/>
          <w:sz w:val="28"/>
        </w:rPr>
        <w:t>世界遗产贡献可持续发展目标</w:t>
      </w:r>
    </w:p>
    <w:p w14:paraId="1DAA0C15" w14:textId="77777777" w:rsidR="00D44F50" w:rsidRDefault="00D44F50">
      <w:pPr>
        <w:jc w:val="center"/>
        <w:rPr>
          <w:rFonts w:ascii="Calibri" w:hAnsi="Calibri" w:cs="Calibri"/>
          <w:sz w:val="22"/>
        </w:rPr>
      </w:pPr>
    </w:p>
    <w:p w14:paraId="1F9E3CF9" w14:textId="77777777" w:rsidR="00D44F50" w:rsidRDefault="000E6F70">
      <w:pPr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 w:hint="eastAsia"/>
          <w:b/>
          <w:sz w:val="22"/>
        </w:rPr>
        <w:t>优秀案例申请表</w:t>
      </w:r>
      <w:r>
        <w:rPr>
          <w:rFonts w:ascii="Calibri" w:hAnsi="Calibri" w:cs="Calibri"/>
          <w:b/>
          <w:sz w:val="22"/>
        </w:rPr>
        <w:t xml:space="preserve"> </w:t>
      </w:r>
    </w:p>
    <w:p w14:paraId="1495F0E7" w14:textId="77777777" w:rsidR="00D44F50" w:rsidRDefault="00D44F50">
      <w:pPr>
        <w:rPr>
          <w:rFonts w:ascii="Calibri" w:hAnsi="Calibri" w:cs="Calibri"/>
          <w:sz w:val="22"/>
        </w:rPr>
      </w:pPr>
    </w:p>
    <w:p w14:paraId="57479C97" w14:textId="77777777" w:rsidR="00D44F50" w:rsidRDefault="000E6F70">
      <w:pPr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该表格应在</w:t>
      </w:r>
      <w:r>
        <w:rPr>
          <w:rFonts w:ascii="Calibri" w:hAnsi="Calibri" w:cs="Calibri"/>
          <w:b/>
          <w:sz w:val="22"/>
        </w:rPr>
        <w:t>每年</w:t>
      </w:r>
      <w:r>
        <w:rPr>
          <w:rFonts w:ascii="Calibri" w:hAnsi="Calibri" w:cs="Calibri"/>
          <w:b/>
          <w:sz w:val="22"/>
        </w:rPr>
        <w:t xml:space="preserve"> 3 </w:t>
      </w:r>
      <w:r>
        <w:rPr>
          <w:rFonts w:ascii="Calibri" w:hAnsi="Calibri" w:cs="Calibri"/>
          <w:b/>
          <w:sz w:val="22"/>
        </w:rPr>
        <w:t>月</w:t>
      </w:r>
      <w:r>
        <w:rPr>
          <w:rFonts w:ascii="Calibri" w:hAnsi="Calibri" w:cs="Calibri"/>
          <w:b/>
          <w:sz w:val="22"/>
        </w:rPr>
        <w:t xml:space="preserve"> 31 </w:t>
      </w:r>
      <w:r>
        <w:rPr>
          <w:rFonts w:ascii="Calibri" w:hAnsi="Calibri" w:cs="Calibri"/>
          <w:b/>
          <w:sz w:val="22"/>
        </w:rPr>
        <w:t>日</w:t>
      </w:r>
      <w:r>
        <w:rPr>
          <w:rFonts w:ascii="Calibri" w:hAnsi="Calibri" w:cs="Calibri"/>
          <w:bCs/>
          <w:sz w:val="22"/>
        </w:rPr>
        <w:t>前提交。</w:t>
      </w:r>
    </w:p>
    <w:p w14:paraId="714F426A" w14:textId="77777777" w:rsidR="00D44F50" w:rsidRDefault="00D44F50">
      <w:pPr>
        <w:rPr>
          <w:rFonts w:ascii="Calibri" w:hAnsi="Calibri" w:cs="Calibri"/>
          <w:sz w:val="22"/>
        </w:rPr>
      </w:pPr>
    </w:p>
    <w:p w14:paraId="08B3DC7D" w14:textId="77777777" w:rsidR="00D44F50" w:rsidRDefault="000E6F70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 w:hint="eastAsia"/>
          <w:b/>
          <w:sz w:val="22"/>
        </w:rPr>
        <w:t>联系人</w:t>
      </w:r>
    </w:p>
    <w:p w14:paraId="771E642D" w14:textId="77777777" w:rsidR="00D44F50" w:rsidRDefault="000E6F70">
      <w:pPr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李泓，</w:t>
      </w:r>
      <w:r>
        <w:rPr>
          <w:rFonts w:ascii="Calibri" w:hAnsi="Calibri" w:cs="Calibri"/>
          <w:sz w:val="22"/>
        </w:rPr>
        <w:t>联合国教科文组织亚太地区世界遗产培训与研究中心（上海）</w:t>
      </w:r>
      <w:r>
        <w:rPr>
          <w:rFonts w:ascii="Calibri" w:hAnsi="Calibri" w:cs="Calibri" w:hint="eastAsia"/>
          <w:sz w:val="22"/>
        </w:rPr>
        <w:t>项目</w:t>
      </w:r>
      <w:r w:rsidR="000B5F39">
        <w:rPr>
          <w:rFonts w:ascii="Calibri" w:hAnsi="Calibri" w:cs="Calibri" w:hint="eastAsia"/>
          <w:sz w:val="22"/>
        </w:rPr>
        <w:t>主任</w:t>
      </w:r>
    </w:p>
    <w:p w14:paraId="63F5F819" w14:textId="77777777" w:rsidR="00D44F50" w:rsidRDefault="000E6F70">
      <w:pPr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邮箱：</w:t>
      </w:r>
      <w:hyperlink r:id="rId7" w:history="1">
        <w:r>
          <w:rPr>
            <w:rStyle w:val="a9"/>
            <w:rFonts w:ascii="Calibri" w:hAnsi="Calibri" w:cs="Calibri"/>
            <w:sz w:val="22"/>
          </w:rPr>
          <w:t>heritap@whitr-ap.org</w:t>
        </w:r>
      </w:hyperlink>
    </w:p>
    <w:p w14:paraId="6E3BCAB2" w14:textId="77777777" w:rsidR="00D44F50" w:rsidRDefault="00D44F50">
      <w:pPr>
        <w:rPr>
          <w:rFonts w:ascii="Calibri" w:hAnsi="Calibri" w:cs="Calibri"/>
          <w:sz w:val="22"/>
        </w:rPr>
      </w:pPr>
    </w:p>
    <w:p w14:paraId="06DBF2EC" w14:textId="77777777" w:rsidR="00D44F50" w:rsidRDefault="000E6F70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请用</w:t>
      </w:r>
      <w:r>
        <w:rPr>
          <w:rFonts w:ascii="Calibri" w:hAnsi="Calibri" w:cs="Calibri" w:hint="eastAsia"/>
          <w:sz w:val="22"/>
        </w:rPr>
        <w:t>中</w:t>
      </w:r>
      <w:r>
        <w:rPr>
          <w:rFonts w:ascii="Calibri" w:hAnsi="Calibri" w:cs="Calibri"/>
          <w:sz w:val="22"/>
        </w:rPr>
        <w:t>文填写。联合国教科文组织亚太地区世界遗产培训与研究中心（上海）保留要求提交补充信息的权利。</w:t>
      </w:r>
    </w:p>
    <w:p w14:paraId="3F02FCB6" w14:textId="77777777" w:rsidR="00D44F50" w:rsidRDefault="00D44F50">
      <w:pPr>
        <w:rPr>
          <w:rFonts w:ascii="Calibri" w:hAnsi="Calibri" w:cs="Calibri"/>
          <w:sz w:val="22"/>
        </w:rPr>
      </w:pPr>
    </w:p>
    <w:tbl>
      <w:tblPr>
        <w:tblStyle w:val="a6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D44F50" w14:paraId="1B6CEE17" w14:textId="77777777">
        <w:tc>
          <w:tcPr>
            <w:tcW w:w="8500" w:type="dxa"/>
          </w:tcPr>
          <w:p w14:paraId="70A595B3" w14:textId="77777777" w:rsidR="00D44F50" w:rsidRDefault="000E6F70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 w:hint="eastAsia"/>
                <w:b/>
                <w:sz w:val="22"/>
              </w:rPr>
              <w:t>项目名称</w:t>
            </w:r>
          </w:p>
        </w:tc>
      </w:tr>
      <w:tr w:rsidR="00D44F50" w14:paraId="5B29D308" w14:textId="77777777">
        <w:tc>
          <w:tcPr>
            <w:tcW w:w="8500" w:type="dxa"/>
          </w:tcPr>
          <w:p w14:paraId="3CF697C9" w14:textId="77777777" w:rsidR="00D44F50" w:rsidRDefault="00D44F50">
            <w:pPr>
              <w:rPr>
                <w:rFonts w:ascii="Calibri" w:hAnsi="Calibri" w:cs="Calibri"/>
                <w:sz w:val="22"/>
              </w:rPr>
            </w:pPr>
          </w:p>
        </w:tc>
      </w:tr>
      <w:tr w:rsidR="00D44F50" w14:paraId="6B32C3CF" w14:textId="77777777">
        <w:tc>
          <w:tcPr>
            <w:tcW w:w="8500" w:type="dxa"/>
          </w:tcPr>
          <w:p w14:paraId="6E91D204" w14:textId="77777777" w:rsidR="00D44F50" w:rsidRDefault="000E6F70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 w:hint="eastAsia"/>
                <w:b/>
                <w:sz w:val="22"/>
              </w:rPr>
              <w:t>遗产地名称</w:t>
            </w:r>
          </w:p>
        </w:tc>
      </w:tr>
      <w:tr w:rsidR="00D44F50" w14:paraId="1B524154" w14:textId="77777777">
        <w:tc>
          <w:tcPr>
            <w:tcW w:w="8500" w:type="dxa"/>
          </w:tcPr>
          <w:p w14:paraId="158ECCD2" w14:textId="77777777" w:rsidR="00D44F50" w:rsidRDefault="000E6F7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世界遗产</w:t>
            </w:r>
            <w:r>
              <w:rPr>
                <w:rFonts w:ascii="Calibri" w:hAnsi="Calibri" w:cs="Calibri"/>
                <w:sz w:val="22"/>
              </w:rPr>
              <w:t xml:space="preserve">World Heritage Property: </w:t>
            </w:r>
            <w:hyperlink r:id="rId8" w:history="1">
              <w:r>
                <w:rPr>
                  <w:rStyle w:val="a9"/>
                  <w:rFonts w:ascii="Calibri" w:hAnsi="Calibri" w:cs="Calibri"/>
                  <w:sz w:val="22"/>
                </w:rPr>
                <w:t>https://whc.unesco.org/en/list/</w:t>
              </w:r>
            </w:hyperlink>
            <w:r>
              <w:rPr>
                <w:rFonts w:ascii="Calibri" w:hAnsi="Calibri" w:cs="Calibri"/>
                <w:sz w:val="22"/>
              </w:rPr>
              <w:t xml:space="preserve"> </w:t>
            </w:r>
          </w:p>
          <w:p w14:paraId="22544811" w14:textId="77777777" w:rsidR="00D44F50" w:rsidRDefault="000E6F7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或预备名单上的遗产地</w:t>
            </w:r>
            <w:r>
              <w:rPr>
                <w:rFonts w:ascii="Calibri" w:hAnsi="Calibri" w:cs="Calibri"/>
                <w:sz w:val="22"/>
              </w:rPr>
              <w:t xml:space="preserve">: </w:t>
            </w:r>
            <w:hyperlink r:id="rId9" w:history="1">
              <w:r>
                <w:rPr>
                  <w:rStyle w:val="a9"/>
                  <w:rFonts w:ascii="Calibri" w:hAnsi="Calibri" w:cs="Calibri"/>
                  <w:sz w:val="22"/>
                </w:rPr>
                <w:t>https://whc.unesco.org/en/tentativelists/</w:t>
              </w:r>
            </w:hyperlink>
            <w:r>
              <w:rPr>
                <w:rFonts w:ascii="Calibri" w:hAnsi="Calibri" w:cs="Calibri"/>
                <w:sz w:val="22"/>
              </w:rPr>
              <w:t xml:space="preserve"> </w:t>
            </w:r>
          </w:p>
          <w:p w14:paraId="165D7B5C" w14:textId="77777777" w:rsidR="00D44F50" w:rsidRDefault="00D44F50">
            <w:pPr>
              <w:rPr>
                <w:rFonts w:ascii="Calibri" w:hAnsi="Calibri" w:cs="Calibri"/>
                <w:sz w:val="22"/>
              </w:rPr>
            </w:pPr>
          </w:p>
        </w:tc>
      </w:tr>
      <w:tr w:rsidR="00D44F50" w14:paraId="65061F30" w14:textId="77777777">
        <w:tc>
          <w:tcPr>
            <w:tcW w:w="8500" w:type="dxa"/>
          </w:tcPr>
          <w:p w14:paraId="3DA1033D" w14:textId="77777777" w:rsidR="00D44F50" w:rsidRDefault="00D44F50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D44F50" w14:paraId="65844B01" w14:textId="77777777">
        <w:tc>
          <w:tcPr>
            <w:tcW w:w="8500" w:type="dxa"/>
          </w:tcPr>
          <w:p w14:paraId="36E76116" w14:textId="77777777" w:rsidR="00D44F50" w:rsidRPr="009E35C7" w:rsidRDefault="000E6F70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>
              <w:rPr>
                <w:rFonts w:ascii="Calibri" w:hAnsi="Calibri" w:cs="Calibri" w:hint="eastAsia"/>
                <w:b/>
                <w:sz w:val="22"/>
              </w:rPr>
              <w:t>项目起止年月（如仍在进行，请注明）</w:t>
            </w:r>
          </w:p>
        </w:tc>
      </w:tr>
      <w:tr w:rsidR="00D44F50" w14:paraId="3230DDE2" w14:textId="77777777">
        <w:tc>
          <w:tcPr>
            <w:tcW w:w="8500" w:type="dxa"/>
          </w:tcPr>
          <w:p w14:paraId="1F3E402E" w14:textId="77777777" w:rsidR="00D44F50" w:rsidRDefault="00D44F50">
            <w:pPr>
              <w:rPr>
                <w:rFonts w:ascii="Calibri" w:hAnsi="Calibri" w:cs="Calibri"/>
                <w:sz w:val="22"/>
              </w:rPr>
            </w:pPr>
          </w:p>
        </w:tc>
      </w:tr>
      <w:tr w:rsidR="00D44F50" w14:paraId="46812A40" w14:textId="77777777">
        <w:tc>
          <w:tcPr>
            <w:tcW w:w="8500" w:type="dxa"/>
          </w:tcPr>
          <w:p w14:paraId="17BCF149" w14:textId="77777777" w:rsidR="00D44F50" w:rsidRDefault="000E6F70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 w:hint="eastAsia"/>
                <w:b/>
                <w:sz w:val="22"/>
              </w:rPr>
              <w:t>参与人员</w:t>
            </w:r>
            <w:r>
              <w:rPr>
                <w:rFonts w:ascii="Calibri" w:hAnsi="Calibri" w:cs="Calibri" w:hint="eastAsia"/>
                <w:b/>
                <w:sz w:val="22"/>
              </w:rPr>
              <w:t>/</w:t>
            </w:r>
            <w:r>
              <w:rPr>
                <w:rFonts w:ascii="Calibri" w:hAnsi="Calibri" w:cs="Calibri" w:hint="eastAsia"/>
                <w:b/>
                <w:sz w:val="22"/>
              </w:rPr>
              <w:t>机构</w:t>
            </w:r>
          </w:p>
        </w:tc>
      </w:tr>
      <w:tr w:rsidR="00D44F50" w14:paraId="56F00DEE" w14:textId="77777777">
        <w:tc>
          <w:tcPr>
            <w:tcW w:w="8500" w:type="dxa"/>
          </w:tcPr>
          <w:p w14:paraId="643EC3F2" w14:textId="77777777" w:rsidR="00D44F50" w:rsidRDefault="00D44F50">
            <w:pPr>
              <w:rPr>
                <w:rFonts w:ascii="Calibri" w:hAnsi="Calibri" w:cs="Calibri"/>
                <w:sz w:val="22"/>
              </w:rPr>
            </w:pPr>
          </w:p>
        </w:tc>
      </w:tr>
      <w:tr w:rsidR="00D44F50" w14:paraId="5D5830AC" w14:textId="77777777">
        <w:tc>
          <w:tcPr>
            <w:tcW w:w="8500" w:type="dxa"/>
          </w:tcPr>
          <w:p w14:paraId="52533655" w14:textId="77777777" w:rsidR="00D44F50" w:rsidRDefault="000E6F70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主要利益相关方与合作伙伴</w:t>
            </w:r>
          </w:p>
        </w:tc>
      </w:tr>
      <w:tr w:rsidR="00D44F50" w14:paraId="696F733F" w14:textId="77777777">
        <w:tc>
          <w:tcPr>
            <w:tcW w:w="8500" w:type="dxa"/>
          </w:tcPr>
          <w:p w14:paraId="1B500F80" w14:textId="77777777" w:rsidR="00D44F50" w:rsidRDefault="00D44F50">
            <w:pPr>
              <w:rPr>
                <w:rFonts w:ascii="Calibri" w:hAnsi="Calibri" w:cs="Calibri"/>
                <w:sz w:val="22"/>
              </w:rPr>
            </w:pPr>
          </w:p>
        </w:tc>
      </w:tr>
      <w:tr w:rsidR="00D44F50" w14:paraId="456D968C" w14:textId="77777777">
        <w:tc>
          <w:tcPr>
            <w:tcW w:w="8500" w:type="dxa"/>
          </w:tcPr>
          <w:p w14:paraId="73A5183E" w14:textId="77777777" w:rsidR="00D44F50" w:rsidRDefault="000E6F70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请指出该项目有助于实现哪些可持续发展目标（请勾选所有适用的目标）</w:t>
            </w:r>
          </w:p>
          <w:p w14:paraId="1F9FF2FE" w14:textId="77777777" w:rsidR="00D44F50" w:rsidRDefault="005F25A2">
            <w:pPr>
              <w:pStyle w:val="ab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733347715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无贫穷：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在全世界消除一切形式的</w:t>
            </w:r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贫穷</w:t>
            </w:r>
          </w:p>
          <w:p w14:paraId="5639C679" w14:textId="7B595798" w:rsidR="00D44F50" w:rsidRDefault="005F25A2">
            <w:pPr>
              <w:pStyle w:val="ab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-1429798715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零饥饿</w:t>
            </w:r>
            <w:r w:rsidR="00924D2B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：</w:t>
            </w:r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消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除饥饿，实现粮食安全，改善营养状况和促进可持续农业</w:t>
            </w:r>
          </w:p>
          <w:p w14:paraId="018005C0" w14:textId="77777777" w:rsidR="00D44F50" w:rsidRDefault="005F25A2">
            <w:pPr>
              <w:pStyle w:val="ab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1139144853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良好的健康与福祉：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确保健康的生活方式，促进各年龄段人群的福祉</w:t>
            </w:r>
          </w:p>
          <w:p w14:paraId="2769388B" w14:textId="77777777" w:rsidR="00D44F50" w:rsidRDefault="005F25A2">
            <w:pPr>
              <w:pStyle w:val="ab"/>
              <w:numPr>
                <w:ilvl w:val="0"/>
                <w:numId w:val="1"/>
              </w:numPr>
              <w:snapToGrid w:val="0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1603913120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优质教育：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确保包容和公平的优质教育，让全民终身享有学习机会</w:t>
            </w:r>
          </w:p>
          <w:p w14:paraId="0AAB0345" w14:textId="77777777" w:rsidR="00D44F50" w:rsidRDefault="005F25A2">
            <w:pPr>
              <w:pStyle w:val="ab"/>
              <w:numPr>
                <w:ilvl w:val="0"/>
                <w:numId w:val="1"/>
              </w:numPr>
              <w:snapToGrid w:val="0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-1590384699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性别平等：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实现性别平等，增强所有妇女和女童的权能</w:t>
            </w:r>
          </w:p>
          <w:p w14:paraId="5DA913B7" w14:textId="77777777" w:rsidR="00D44F50" w:rsidRDefault="005F25A2">
            <w:pPr>
              <w:pStyle w:val="ab"/>
              <w:numPr>
                <w:ilvl w:val="0"/>
                <w:numId w:val="1"/>
              </w:numPr>
              <w:snapToGrid w:val="0"/>
              <w:ind w:left="714" w:hanging="357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866801607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清洁饮水和卫生设施：为所有人提供水和环境卫生并对其进行可持续管理</w:t>
            </w:r>
          </w:p>
          <w:p w14:paraId="3A664B07" w14:textId="77777777" w:rsidR="00D44F50" w:rsidRDefault="005F25A2">
            <w:pPr>
              <w:pStyle w:val="ab"/>
              <w:numPr>
                <w:ilvl w:val="0"/>
                <w:numId w:val="1"/>
              </w:numPr>
              <w:snapToGrid w:val="0"/>
              <w:ind w:left="714" w:hanging="357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1655726521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经济适用的清洁能源</w:t>
            </w:r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：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确保人人获得负担得起的、可靠和可持续的现代能源</w:t>
            </w:r>
          </w:p>
          <w:p w14:paraId="01593126" w14:textId="77777777" w:rsidR="00D44F50" w:rsidRDefault="005F25A2">
            <w:pPr>
              <w:pStyle w:val="ab"/>
              <w:numPr>
                <w:ilvl w:val="0"/>
                <w:numId w:val="1"/>
              </w:numPr>
              <w:snapToGrid w:val="0"/>
              <w:ind w:left="714" w:hanging="357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-318810834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体面工作和经济增长</w:t>
            </w:r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：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促进持久、包容和可持续经济增长，促进充分的生产性就业和人人获得体面工作</w:t>
            </w:r>
          </w:p>
          <w:p w14:paraId="55BF3DF8" w14:textId="30F0741C" w:rsidR="00D44F50" w:rsidRDefault="005F25A2">
            <w:pPr>
              <w:pStyle w:val="ab"/>
              <w:numPr>
                <w:ilvl w:val="0"/>
                <w:numId w:val="1"/>
              </w:numPr>
              <w:snapToGrid w:val="0"/>
              <w:ind w:left="714" w:hanging="357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922071222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E3229F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产业</w:t>
            </w:r>
            <w:r w:rsidR="00E3229F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、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创新和基础设施</w:t>
            </w:r>
            <w:r w:rsidR="00924D2B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：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建造具备抵御灾害能力的基础设施，促进具有包容性的可持续工业化，推动创新</w:t>
            </w:r>
          </w:p>
          <w:p w14:paraId="24B931A8" w14:textId="62E968BD" w:rsidR="00D44F50" w:rsidRDefault="005F25A2">
            <w:pPr>
              <w:pStyle w:val="ab"/>
              <w:numPr>
                <w:ilvl w:val="0"/>
                <w:numId w:val="1"/>
              </w:numPr>
              <w:snapToGrid w:val="0"/>
              <w:ind w:left="714" w:hanging="357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-1920465564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E3229F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减少不平等</w:t>
            </w:r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：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减少国家内部和国家之间的不平等</w:t>
            </w:r>
          </w:p>
          <w:p w14:paraId="6FB2C1CF" w14:textId="16F14DA1" w:rsidR="00D44F50" w:rsidRDefault="005F25A2">
            <w:pPr>
              <w:pStyle w:val="ab"/>
              <w:numPr>
                <w:ilvl w:val="0"/>
                <w:numId w:val="1"/>
              </w:numPr>
              <w:snapToGrid w:val="0"/>
              <w:ind w:left="714" w:hanging="357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56980495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可持续城市</w:t>
            </w:r>
            <w:r w:rsidR="00E3229F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和社区</w:t>
            </w:r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：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建设包容、安全、有抵御灾害能力可持续的城市和人类住区</w:t>
            </w:r>
          </w:p>
          <w:p w14:paraId="37C222DA" w14:textId="77777777" w:rsidR="00D44F50" w:rsidRDefault="005F25A2">
            <w:pPr>
              <w:pStyle w:val="ab"/>
              <w:numPr>
                <w:ilvl w:val="0"/>
                <w:numId w:val="1"/>
              </w:numPr>
              <w:snapToGrid w:val="0"/>
              <w:ind w:left="714" w:hanging="357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-401296532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负责任消费和生产：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采用可持续的消费和生产模式</w:t>
            </w:r>
          </w:p>
          <w:p w14:paraId="2DBFDA64" w14:textId="77777777" w:rsidR="00D44F50" w:rsidRDefault="005F25A2">
            <w:pPr>
              <w:pStyle w:val="ab"/>
              <w:numPr>
                <w:ilvl w:val="0"/>
                <w:numId w:val="1"/>
              </w:numPr>
              <w:snapToGrid w:val="0"/>
              <w:ind w:left="714" w:hanging="357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-786883995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气候行动：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采取紧急行动应对气候变化及其影响</w:t>
            </w:r>
          </w:p>
          <w:p w14:paraId="3429F5F6" w14:textId="77777777" w:rsidR="00D44F50" w:rsidRDefault="005F25A2">
            <w:pPr>
              <w:pStyle w:val="ab"/>
              <w:numPr>
                <w:ilvl w:val="0"/>
                <w:numId w:val="1"/>
              </w:numPr>
              <w:snapToGrid w:val="0"/>
              <w:ind w:left="714" w:hanging="357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-612207752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水下生物：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保护和可持续利用海洋和海洋资源以促进可持续发展</w:t>
            </w:r>
          </w:p>
          <w:p w14:paraId="48CDAAB8" w14:textId="77777777" w:rsidR="00D44F50" w:rsidRDefault="005F25A2">
            <w:pPr>
              <w:pStyle w:val="ab"/>
              <w:numPr>
                <w:ilvl w:val="0"/>
                <w:numId w:val="1"/>
              </w:numPr>
              <w:snapToGrid w:val="0"/>
              <w:ind w:left="714" w:hanging="357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181798297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陆地生物：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保护、恢复和促进可持续利用陆地生态系统，可持续管理森林，防治荒漠化，制止和扭转土地退化，遏制生物多样性的丧失</w:t>
            </w:r>
          </w:p>
          <w:p w14:paraId="151B3235" w14:textId="77777777" w:rsidR="00D44F50" w:rsidRDefault="005F25A2">
            <w:pPr>
              <w:pStyle w:val="ab"/>
              <w:numPr>
                <w:ilvl w:val="0"/>
                <w:numId w:val="1"/>
              </w:numPr>
              <w:snapToGrid w:val="0"/>
              <w:ind w:left="714" w:hanging="357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-2140252737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 w:hint="eastAsia"/>
                <w:color w:val="000000" w:themeColor="text1"/>
                <w:sz w:val="22"/>
                <w:szCs w:val="22"/>
                <w:lang w:eastAsia="zh-CN"/>
              </w:rPr>
              <w:t>和平、正义与强大机构：</w:t>
            </w:r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创建和平、包容的社会以促进可持续发展，让所有人都能诉诸司法，在各级建立有效、负责和包容的机构</w:t>
            </w:r>
          </w:p>
          <w:p w14:paraId="4F61DB2B" w14:textId="77777777" w:rsidR="00D44F50" w:rsidRDefault="005F25A2">
            <w:pPr>
              <w:pStyle w:val="ab"/>
              <w:numPr>
                <w:ilvl w:val="0"/>
                <w:numId w:val="1"/>
              </w:numPr>
              <w:snapToGrid w:val="0"/>
              <w:ind w:left="714" w:hanging="357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eastAsia="zh-CN"/>
                </w:rPr>
                <w:id w:val="739214262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E6F70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促进目标实现的伙伴关系：加强执行手段，重振可持续发展全球伙伴关系</w:t>
            </w:r>
          </w:p>
          <w:p w14:paraId="7821D822" w14:textId="77777777" w:rsidR="00D44F50" w:rsidRDefault="00D44F50">
            <w:pPr>
              <w:pStyle w:val="ab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D44F50" w14:paraId="0F0CD05A" w14:textId="77777777">
        <w:tc>
          <w:tcPr>
            <w:tcW w:w="8500" w:type="dxa"/>
          </w:tcPr>
          <w:p w14:paraId="18355EFD" w14:textId="77777777" w:rsidR="00D44F50" w:rsidRDefault="000E6F70">
            <w:pPr>
              <w:pStyle w:val="4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2"/>
                <w:szCs w:val="22"/>
                <w:lang w:eastAsia="zh-CN"/>
              </w:rPr>
              <w:lastRenderedPageBreak/>
              <w:t>如可能，请说明该项目有助于实现可持续发展目标中的哪个具体目标：</w:t>
            </w:r>
          </w:p>
          <w:p w14:paraId="5289D97D" w14:textId="77777777" w:rsidR="00D44F50" w:rsidRPr="005E632E" w:rsidRDefault="000E6F70">
            <w:pPr>
              <w:rPr>
                <w:rFonts w:ascii="Calibri" w:hAnsi="Calibri" w:cs="Calibri"/>
                <w:sz w:val="22"/>
              </w:rPr>
            </w:pPr>
            <w:r w:rsidRPr="005E632E">
              <w:rPr>
                <w:rFonts w:ascii="Calibri" w:hAnsi="Calibri" w:cs="Calibri" w:hint="eastAsia"/>
                <w:sz w:val="22"/>
              </w:rPr>
              <w:t>参见</w:t>
            </w:r>
            <w:r w:rsidRPr="005E632E">
              <w:rPr>
                <w:rFonts w:ascii="Calibri" w:hAnsi="Calibri" w:cs="Calibri"/>
                <w:sz w:val="22"/>
              </w:rPr>
              <w:t xml:space="preserve"> https://sdgs.un.org/goals</w:t>
            </w:r>
          </w:p>
          <w:p w14:paraId="0D69787D" w14:textId="2E5D4549" w:rsidR="00D44F50" w:rsidRPr="005E632E" w:rsidRDefault="00924D2B">
            <w:pPr>
              <w:pStyle w:val="4"/>
              <w:spacing w:before="0" w:beforeAutospacing="0" w:after="0" w:afterAutospacing="0"/>
              <w:textAlignment w:val="baseline"/>
              <w:rPr>
                <w:rFonts w:ascii="Calibri" w:eastAsiaTheme="minorEastAsia" w:hAnsi="Calibri" w:cs="Calibri"/>
                <w:b w:val="0"/>
                <w:bCs w:val="0"/>
                <w:kern w:val="2"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cs="Calibri" w:hint="eastAsia"/>
                <w:b w:val="0"/>
                <w:bCs w:val="0"/>
                <w:kern w:val="2"/>
                <w:sz w:val="22"/>
                <w:szCs w:val="22"/>
                <w:lang w:eastAsia="zh-CN"/>
              </w:rPr>
              <w:t>（</w:t>
            </w:r>
            <w:r w:rsidR="000E6F70" w:rsidRPr="005E632E">
              <w:rPr>
                <w:rFonts w:ascii="Calibri" w:eastAsiaTheme="minorEastAsia" w:hAnsi="Calibri" w:cs="Calibri" w:hint="eastAsia"/>
                <w:b w:val="0"/>
                <w:bCs w:val="0"/>
                <w:kern w:val="2"/>
                <w:sz w:val="22"/>
                <w:szCs w:val="22"/>
                <w:lang w:eastAsia="zh-CN"/>
              </w:rPr>
              <w:t>例如，目标</w:t>
            </w:r>
            <w:r w:rsidR="000E6F70" w:rsidRPr="005E632E">
              <w:rPr>
                <w:rFonts w:ascii="Calibri" w:eastAsiaTheme="minorEastAsia" w:hAnsi="Calibri" w:cs="Calibri"/>
                <w:b w:val="0"/>
                <w:bCs w:val="0"/>
                <w:kern w:val="2"/>
                <w:sz w:val="22"/>
                <w:szCs w:val="22"/>
                <w:lang w:eastAsia="zh-CN"/>
              </w:rPr>
              <w:t xml:space="preserve"> 11</w:t>
            </w:r>
            <w:r w:rsidR="000E6F70" w:rsidRPr="005E632E">
              <w:rPr>
                <w:rFonts w:ascii="Calibri" w:eastAsiaTheme="minorEastAsia" w:hAnsi="Calibri" w:cs="Calibri" w:hint="eastAsia"/>
                <w:b w:val="0"/>
                <w:bCs w:val="0"/>
                <w:kern w:val="2"/>
                <w:sz w:val="22"/>
                <w:szCs w:val="22"/>
                <w:lang w:eastAsia="zh-CN"/>
              </w:rPr>
              <w:t>，具体目标</w:t>
            </w:r>
            <w:r w:rsidR="000E6F70" w:rsidRPr="005E632E">
              <w:rPr>
                <w:rFonts w:ascii="Calibri" w:eastAsiaTheme="minorEastAsia" w:hAnsi="Calibri" w:cs="Calibri"/>
                <w:b w:val="0"/>
                <w:bCs w:val="0"/>
                <w:kern w:val="2"/>
                <w:sz w:val="22"/>
                <w:szCs w:val="22"/>
                <w:lang w:eastAsia="zh-CN"/>
              </w:rPr>
              <w:t xml:space="preserve"> 4</w:t>
            </w:r>
            <w:r w:rsidR="000E6F70" w:rsidRPr="005E632E">
              <w:rPr>
                <w:rFonts w:ascii="Calibri" w:eastAsiaTheme="minorEastAsia" w:hAnsi="Calibri" w:cs="Calibri" w:hint="eastAsia"/>
                <w:b w:val="0"/>
                <w:bCs w:val="0"/>
                <w:kern w:val="2"/>
                <w:sz w:val="22"/>
                <w:szCs w:val="22"/>
                <w:lang w:eastAsia="zh-CN"/>
              </w:rPr>
              <w:t>：进一步努力保护和捍卫世界文化和自然遗产）</w:t>
            </w:r>
          </w:p>
          <w:p w14:paraId="2240125A" w14:textId="77777777" w:rsidR="00D44F50" w:rsidRDefault="00D44F50">
            <w:pPr>
              <w:pStyle w:val="4"/>
              <w:textAlignment w:val="baseline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D44F50" w14:paraId="2342B0E7" w14:textId="77777777">
        <w:tc>
          <w:tcPr>
            <w:tcW w:w="8500" w:type="dxa"/>
          </w:tcPr>
          <w:p w14:paraId="79A1D55F" w14:textId="77777777" w:rsidR="00D44F50" w:rsidRDefault="000E6F70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请指出该项目对</w:t>
            </w:r>
            <w:r>
              <w:rPr>
                <w:rFonts w:ascii="Calibri" w:hAnsi="Calibri" w:cs="Calibri" w:hint="eastAsia"/>
                <w:b/>
                <w:bCs/>
                <w:sz w:val="22"/>
              </w:rPr>
              <w:t>“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2030 </w:t>
            </w:r>
            <w:r>
              <w:rPr>
                <w:rFonts w:ascii="Calibri" w:hAnsi="Calibri" w:cs="Calibri"/>
                <w:b/>
                <w:bCs/>
                <w:sz w:val="22"/>
              </w:rPr>
              <w:t>年文化指标</w:t>
            </w:r>
            <w:r>
              <w:rPr>
                <w:rFonts w:ascii="Calibri" w:hAnsi="Calibri" w:cs="Calibri" w:hint="eastAsia"/>
                <w:b/>
                <w:bCs/>
                <w:sz w:val="22"/>
              </w:rPr>
              <w:t>”中</w:t>
            </w:r>
            <w:r>
              <w:rPr>
                <w:rFonts w:ascii="Calibri" w:hAnsi="Calibri" w:cs="Calibri"/>
                <w:b/>
                <w:bCs/>
                <w:sz w:val="22"/>
              </w:rPr>
              <w:t>的哪些专题方面做出了贡献（请勾选所有适用的</w:t>
            </w:r>
            <w:r>
              <w:rPr>
                <w:rFonts w:ascii="Calibri" w:hAnsi="Calibri" w:cs="Calibri" w:hint="eastAsia"/>
                <w:b/>
                <w:bCs/>
                <w:sz w:val="22"/>
              </w:rPr>
              <w:t>专题</w:t>
            </w:r>
            <w:r>
              <w:rPr>
                <w:rFonts w:ascii="Calibri" w:hAnsi="Calibri" w:cs="Calibri"/>
                <w:b/>
                <w:bCs/>
                <w:sz w:val="22"/>
              </w:rPr>
              <w:t>）</w:t>
            </w:r>
          </w:p>
          <w:p w14:paraId="5083A50E" w14:textId="77777777" w:rsidR="00D44F50" w:rsidRDefault="00D44F50">
            <w:pPr>
              <w:rPr>
                <w:rFonts w:ascii="Calibri" w:hAnsi="Calibri" w:cs="Calibri"/>
                <w:b/>
                <w:bCs/>
                <w:sz w:val="22"/>
                <w:lang w:val="en-GB"/>
              </w:rPr>
            </w:pPr>
          </w:p>
          <w:p w14:paraId="655FFA8D" w14:textId="77777777" w:rsidR="00D44F50" w:rsidRDefault="005F25A2">
            <w:pPr>
              <w:pStyle w:val="ab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90226486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E6F70">
              <w:rPr>
                <w:rFonts w:ascii="Calibri" w:hAnsi="Calibri" w:cs="Calibri"/>
                <w:sz w:val="22"/>
                <w:szCs w:val="22"/>
              </w:rPr>
              <w:t>环境和</w:t>
            </w:r>
            <w:r w:rsidR="000E6F70">
              <w:rPr>
                <w:rFonts w:ascii="Calibri" w:hAnsi="Calibri" w:cs="Calibri" w:hint="eastAsia"/>
                <w:sz w:val="22"/>
                <w:szCs w:val="22"/>
                <w:lang w:val="en-US" w:eastAsia="zh-CN"/>
              </w:rPr>
              <w:t>韧性</w:t>
            </w:r>
          </w:p>
          <w:p w14:paraId="2E1BE5B7" w14:textId="77777777" w:rsidR="00D44F50" w:rsidRDefault="005F25A2">
            <w:pPr>
              <w:pStyle w:val="ab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15107920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E6F70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繁荣</w:t>
            </w:r>
            <w:r w:rsidR="000E6F70">
              <w:rPr>
                <w:rFonts w:ascii="Calibri" w:hAnsi="Calibri" w:cs="Calibri" w:hint="eastAsia"/>
                <w:sz w:val="22"/>
                <w:szCs w:val="22"/>
                <w:lang w:val="en-US" w:eastAsia="zh-CN"/>
              </w:rPr>
              <w:t>和</w:t>
            </w:r>
            <w:r w:rsidR="000E6F70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生计</w:t>
            </w:r>
          </w:p>
          <w:p w14:paraId="7F4865EF" w14:textId="77777777" w:rsidR="00D44F50" w:rsidRDefault="005F25A2">
            <w:pPr>
              <w:pStyle w:val="ab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52650904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E6F70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知识</w:t>
            </w:r>
            <w:r w:rsidR="000E6F70">
              <w:rPr>
                <w:rFonts w:ascii="Calibri" w:hAnsi="Calibri" w:cs="Calibri" w:hint="eastAsia"/>
                <w:sz w:val="22"/>
                <w:szCs w:val="22"/>
                <w:lang w:val="en-US" w:eastAsia="zh-CN"/>
              </w:rPr>
              <w:t>和</w:t>
            </w:r>
            <w:r w:rsidR="000E6F70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技能</w:t>
            </w:r>
          </w:p>
          <w:p w14:paraId="177B7478" w14:textId="77777777" w:rsidR="00D44F50" w:rsidRDefault="005F25A2">
            <w:pPr>
              <w:pStyle w:val="ab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58754295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0E6F7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E6F70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包容</w:t>
            </w:r>
            <w:r w:rsidR="000E6F70">
              <w:rPr>
                <w:rFonts w:ascii="Calibri" w:hAnsi="Calibri" w:cs="Calibri" w:hint="eastAsia"/>
                <w:sz w:val="22"/>
                <w:szCs w:val="22"/>
                <w:lang w:val="en-US" w:eastAsia="zh-CN"/>
              </w:rPr>
              <w:t>和</w:t>
            </w:r>
            <w:r w:rsidR="000E6F70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参与</w:t>
            </w:r>
          </w:p>
          <w:p w14:paraId="762FCFC5" w14:textId="77777777" w:rsidR="00D44F50" w:rsidRDefault="00D44F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D44F50" w14:paraId="40C061C6" w14:textId="77777777">
        <w:tc>
          <w:tcPr>
            <w:tcW w:w="8500" w:type="dxa"/>
          </w:tcPr>
          <w:p w14:paraId="50895CF7" w14:textId="77777777" w:rsidR="00D44F50" w:rsidRDefault="000E6F70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项目简介（最多</w:t>
            </w:r>
            <w:r>
              <w:rPr>
                <w:rFonts w:ascii="Calibri" w:hAnsi="Calibri" w:cs="Calibri" w:hint="eastAsia"/>
                <w:b/>
                <w:bCs/>
                <w:sz w:val="22"/>
              </w:rPr>
              <w:t>5</w:t>
            </w:r>
            <w:r>
              <w:rPr>
                <w:rFonts w:ascii="Calibri" w:hAnsi="Calibri" w:cs="Calibri"/>
                <w:b/>
                <w:bCs/>
                <w:sz w:val="22"/>
              </w:rPr>
              <w:t>0</w:t>
            </w:r>
            <w:r>
              <w:rPr>
                <w:rFonts w:ascii="Calibri" w:hAnsi="Calibri" w:cs="Calibri" w:hint="eastAsia"/>
                <w:b/>
                <w:bCs/>
                <w:sz w:val="22"/>
              </w:rPr>
              <w:t>0</w:t>
            </w:r>
            <w:r>
              <w:rPr>
                <w:rFonts w:ascii="Calibri" w:hAnsi="Calibri" w:cs="Calibri" w:hint="eastAsia"/>
                <w:b/>
                <w:bCs/>
                <w:sz w:val="22"/>
              </w:rPr>
              <w:t>字）</w:t>
            </w:r>
          </w:p>
        </w:tc>
      </w:tr>
      <w:tr w:rsidR="00D44F50" w14:paraId="03E4B532" w14:textId="77777777">
        <w:tc>
          <w:tcPr>
            <w:tcW w:w="8500" w:type="dxa"/>
          </w:tcPr>
          <w:p w14:paraId="2F73ADF1" w14:textId="77777777" w:rsidR="00D44F50" w:rsidRDefault="00D44F50">
            <w:pPr>
              <w:pStyle w:val="a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44F50" w14:paraId="6319D914" w14:textId="77777777">
        <w:tc>
          <w:tcPr>
            <w:tcW w:w="8500" w:type="dxa"/>
          </w:tcPr>
          <w:p w14:paraId="7807ECF1" w14:textId="43FEA82D" w:rsidR="00D44F50" w:rsidRDefault="000E6F70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可测算的成效</w:t>
            </w:r>
            <w:r>
              <w:rPr>
                <w:rFonts w:ascii="Calibri" w:hAnsi="Calibri" w:cs="Calibri"/>
                <w:b/>
                <w:bCs/>
                <w:sz w:val="22"/>
              </w:rPr>
              <w:t>（最多</w:t>
            </w:r>
            <w:r>
              <w:rPr>
                <w:rFonts w:ascii="Calibri" w:hAnsi="Calibri" w:cs="Calibri" w:hint="eastAsia"/>
                <w:b/>
                <w:bCs/>
                <w:sz w:val="22"/>
              </w:rPr>
              <w:t>5</w:t>
            </w:r>
            <w:r>
              <w:rPr>
                <w:rFonts w:ascii="Calibri" w:hAnsi="Calibri" w:cs="Calibri"/>
                <w:b/>
                <w:bCs/>
                <w:sz w:val="22"/>
              </w:rPr>
              <w:t>00</w:t>
            </w:r>
            <w:r>
              <w:rPr>
                <w:rFonts w:ascii="Calibri" w:hAnsi="Calibri" w:cs="Calibri"/>
                <w:b/>
                <w:bCs/>
                <w:sz w:val="22"/>
              </w:rPr>
              <w:t>个字）</w:t>
            </w:r>
          </w:p>
        </w:tc>
      </w:tr>
      <w:tr w:rsidR="00D44F50" w14:paraId="166F0923" w14:textId="77777777">
        <w:tc>
          <w:tcPr>
            <w:tcW w:w="8500" w:type="dxa"/>
          </w:tcPr>
          <w:p w14:paraId="71A9B419" w14:textId="77777777" w:rsidR="00D44F50" w:rsidRDefault="00D44F5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44F50" w14:paraId="6AA28A16" w14:textId="77777777">
        <w:tc>
          <w:tcPr>
            <w:tcW w:w="8500" w:type="dxa"/>
          </w:tcPr>
          <w:p w14:paraId="3CBE467A" w14:textId="19400625" w:rsidR="00D44F50" w:rsidRDefault="000E6F70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主要经验教训（最多</w:t>
            </w:r>
            <w:r>
              <w:rPr>
                <w:rFonts w:ascii="Calibri" w:hAnsi="Calibri" w:cs="Calibri" w:hint="eastAsia"/>
                <w:b/>
                <w:bCs/>
                <w:sz w:val="22"/>
              </w:rPr>
              <w:t>50</w:t>
            </w:r>
            <w:r>
              <w:rPr>
                <w:rFonts w:ascii="Calibri" w:hAnsi="Calibri" w:cs="Calibri"/>
                <w:b/>
                <w:bCs/>
                <w:sz w:val="22"/>
              </w:rPr>
              <w:t>0</w:t>
            </w:r>
            <w:r>
              <w:rPr>
                <w:rFonts w:ascii="Calibri" w:hAnsi="Calibri" w:cs="Calibri"/>
                <w:b/>
                <w:bCs/>
                <w:sz w:val="22"/>
              </w:rPr>
              <w:t>字）</w:t>
            </w:r>
          </w:p>
        </w:tc>
      </w:tr>
      <w:tr w:rsidR="00D44F50" w14:paraId="0B3580ED" w14:textId="77777777">
        <w:tc>
          <w:tcPr>
            <w:tcW w:w="8500" w:type="dxa"/>
          </w:tcPr>
          <w:p w14:paraId="7898710A" w14:textId="77777777" w:rsidR="00D44F50" w:rsidRDefault="00D44F5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44F50" w14:paraId="6FC85A47" w14:textId="77777777">
        <w:tc>
          <w:tcPr>
            <w:tcW w:w="8500" w:type="dxa"/>
          </w:tcPr>
          <w:p w14:paraId="1E9FB3FB" w14:textId="551B7E10" w:rsidR="00D44F50" w:rsidRDefault="000E6F70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选填：</w:t>
            </w:r>
            <w:r>
              <w:rPr>
                <w:rFonts w:ascii="Calibri" w:hAnsi="Calibri" w:cs="Calibri"/>
                <w:b/>
                <w:bCs/>
                <w:sz w:val="22"/>
              </w:rPr>
              <w:t>请说明该项目</w:t>
            </w:r>
            <w:r w:rsidR="00F1231D">
              <w:rPr>
                <w:rFonts w:ascii="Calibri" w:hAnsi="Calibri" w:cs="Calibri" w:hint="eastAsia"/>
                <w:b/>
                <w:bCs/>
                <w:sz w:val="22"/>
              </w:rPr>
              <w:t>是</w:t>
            </w:r>
            <w:r>
              <w:rPr>
                <w:rFonts w:ascii="Calibri" w:hAnsi="Calibri" w:cs="Calibri" w:hint="eastAsia"/>
                <w:b/>
                <w:bCs/>
                <w:sz w:val="22"/>
              </w:rPr>
              <w:t>否</w:t>
            </w:r>
            <w:r w:rsidR="0090105A">
              <w:rPr>
                <w:rFonts w:ascii="Calibri" w:hAnsi="Calibri" w:cs="Calibri" w:hint="eastAsia"/>
                <w:b/>
                <w:bCs/>
                <w:sz w:val="22"/>
              </w:rPr>
              <w:t>有借鉴推广的部分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2"/>
              </w:rPr>
              <w:t>（最多</w:t>
            </w:r>
            <w:r>
              <w:rPr>
                <w:rFonts w:ascii="Calibri" w:hAnsi="Calibri" w:cs="Calibri" w:hint="eastAsia"/>
                <w:b/>
                <w:bCs/>
                <w:sz w:val="22"/>
              </w:rPr>
              <w:t>5</w:t>
            </w:r>
            <w:r>
              <w:rPr>
                <w:rFonts w:ascii="Calibri" w:hAnsi="Calibri" w:cs="Calibri"/>
                <w:b/>
                <w:bCs/>
                <w:sz w:val="22"/>
              </w:rPr>
              <w:t>00</w:t>
            </w:r>
            <w:r>
              <w:rPr>
                <w:rFonts w:ascii="Calibri" w:hAnsi="Calibri" w:cs="Calibri"/>
                <w:b/>
                <w:bCs/>
                <w:sz w:val="22"/>
              </w:rPr>
              <w:t>个字）</w:t>
            </w:r>
          </w:p>
        </w:tc>
      </w:tr>
      <w:tr w:rsidR="00D44F50" w14:paraId="4A909FD0" w14:textId="77777777">
        <w:tc>
          <w:tcPr>
            <w:tcW w:w="8500" w:type="dxa"/>
          </w:tcPr>
          <w:p w14:paraId="743C5B8A" w14:textId="77777777" w:rsidR="00D44F50" w:rsidRDefault="00D44F5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44F50" w14:paraId="5EFC133D" w14:textId="77777777">
        <w:tc>
          <w:tcPr>
            <w:tcW w:w="8500" w:type="dxa"/>
          </w:tcPr>
          <w:p w14:paraId="294FD0F2" w14:textId="77777777" w:rsidR="00D44F50" w:rsidRDefault="000E6F70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联系信息</w:t>
            </w:r>
            <w:r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  <w:p w14:paraId="760F9A58" w14:textId="77777777" w:rsidR="001B259E" w:rsidRDefault="001B259E" w:rsidP="001B259E">
            <w:pPr>
              <w:ind w:leftChars="146" w:left="307"/>
              <w:rPr>
                <w:rFonts w:ascii="Calibri" w:hAnsi="Calibri" w:cs="Calibri"/>
                <w:bCs/>
                <w:sz w:val="22"/>
              </w:rPr>
            </w:pPr>
            <w:r w:rsidRPr="001B259E">
              <w:rPr>
                <w:rFonts w:ascii="Calibri" w:hAnsi="Calibri" w:cs="Calibri" w:hint="eastAsia"/>
                <w:bCs/>
                <w:sz w:val="22"/>
              </w:rPr>
              <w:t>姓名</w:t>
            </w:r>
          </w:p>
          <w:p w14:paraId="4FA11848" w14:textId="77777777" w:rsidR="001B259E" w:rsidRPr="001B259E" w:rsidRDefault="001B259E" w:rsidP="001B259E">
            <w:pPr>
              <w:ind w:leftChars="146" w:left="307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 w:hint="eastAsia"/>
                <w:bCs/>
                <w:sz w:val="22"/>
              </w:rPr>
              <w:t>单位</w:t>
            </w:r>
          </w:p>
          <w:p w14:paraId="722D54CD" w14:textId="77777777" w:rsidR="001B259E" w:rsidRPr="001B259E" w:rsidRDefault="001B259E" w:rsidP="001B259E">
            <w:pPr>
              <w:ind w:leftChars="146" w:left="307"/>
              <w:rPr>
                <w:rFonts w:ascii="Calibri" w:hAnsi="Calibri" w:cs="Calibri"/>
                <w:bCs/>
                <w:sz w:val="22"/>
              </w:rPr>
            </w:pPr>
            <w:r w:rsidRPr="001B259E">
              <w:rPr>
                <w:rFonts w:ascii="Calibri" w:hAnsi="Calibri" w:cs="Calibri" w:hint="eastAsia"/>
                <w:bCs/>
                <w:sz w:val="22"/>
              </w:rPr>
              <w:t>职务</w:t>
            </w:r>
          </w:p>
          <w:p w14:paraId="501B23B9" w14:textId="77777777" w:rsidR="001B259E" w:rsidRPr="001B259E" w:rsidRDefault="001B259E" w:rsidP="001B259E">
            <w:pPr>
              <w:ind w:leftChars="146" w:left="307"/>
              <w:rPr>
                <w:rFonts w:ascii="Calibri" w:hAnsi="Calibri" w:cs="Calibri"/>
                <w:bCs/>
                <w:sz w:val="22"/>
              </w:rPr>
            </w:pPr>
            <w:r w:rsidRPr="001B259E">
              <w:rPr>
                <w:rFonts w:ascii="Calibri" w:hAnsi="Calibri" w:cs="Calibri" w:hint="eastAsia"/>
                <w:bCs/>
                <w:sz w:val="22"/>
              </w:rPr>
              <w:t>电话</w:t>
            </w:r>
          </w:p>
          <w:p w14:paraId="3C3655BC" w14:textId="77777777" w:rsidR="001B259E" w:rsidRPr="001B259E" w:rsidRDefault="001B259E" w:rsidP="001B259E">
            <w:pPr>
              <w:ind w:leftChars="146" w:left="307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 w:hint="eastAsia"/>
                <w:bCs/>
                <w:sz w:val="22"/>
              </w:rPr>
              <w:t>电子</w:t>
            </w:r>
            <w:r w:rsidRPr="001B259E">
              <w:rPr>
                <w:rFonts w:ascii="Calibri" w:hAnsi="Calibri" w:cs="Calibri" w:hint="eastAsia"/>
                <w:bCs/>
                <w:sz w:val="22"/>
              </w:rPr>
              <w:t>邮箱</w:t>
            </w:r>
          </w:p>
          <w:p w14:paraId="0B83EBDC" w14:textId="77777777" w:rsidR="00D44F50" w:rsidRDefault="00D44F5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44F50" w14:paraId="3ACB5478" w14:textId="77777777">
        <w:tc>
          <w:tcPr>
            <w:tcW w:w="8500" w:type="dxa"/>
          </w:tcPr>
          <w:p w14:paraId="077AED78" w14:textId="77777777" w:rsidR="00D44F50" w:rsidRPr="005E632E" w:rsidRDefault="000E6F70">
            <w:pPr>
              <w:rPr>
                <w:rFonts w:asciiTheme="minorEastAsia" w:hAnsiTheme="minorEastAsia" w:cs="Calibri"/>
                <w:b/>
                <w:bCs/>
                <w:sz w:val="22"/>
              </w:rPr>
            </w:pPr>
            <w:r w:rsidRPr="005E632E">
              <w:rPr>
                <w:rFonts w:asciiTheme="minorEastAsia" w:hAnsiTheme="minorEastAsia" w:cs="Calibri" w:hint="eastAsia"/>
                <w:b/>
                <w:bCs/>
                <w:sz w:val="22"/>
              </w:rPr>
              <w:t>选填：是否愿意成为年会主办遗产地？</w:t>
            </w:r>
          </w:p>
          <w:p w14:paraId="322B1B84" w14:textId="1D21701F" w:rsidR="00D44F50" w:rsidRDefault="000E6F70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5E632E">
              <w:rPr>
                <w:rFonts w:asciiTheme="minorEastAsia" w:hAnsiTheme="minorEastAsia" w:cs="Calibri" w:hint="eastAsia"/>
                <w:b/>
                <w:bCs/>
                <w:sz w:val="22"/>
              </w:rPr>
              <w:t>若愿意，请上传遗产地管理者的支持文件。</w:t>
            </w:r>
          </w:p>
        </w:tc>
      </w:tr>
    </w:tbl>
    <w:p w14:paraId="25745E4E" w14:textId="77777777" w:rsidR="00D44F50" w:rsidRDefault="00D44F50">
      <w:pPr>
        <w:rPr>
          <w:rFonts w:ascii="Calibri" w:hAnsi="Calibri" w:cs="Calibri"/>
          <w:sz w:val="22"/>
        </w:rPr>
      </w:pPr>
    </w:p>
    <w:p w14:paraId="08E79AEC" w14:textId="77777777" w:rsidR="00D44F50" w:rsidRDefault="00D44F50">
      <w:pPr>
        <w:rPr>
          <w:rFonts w:ascii="Calibri" w:hAnsi="Calibri" w:cs="Calibri"/>
          <w:sz w:val="22"/>
        </w:rPr>
      </w:pPr>
    </w:p>
    <w:sectPr w:rsidR="00D44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CEC5E" w14:textId="77777777" w:rsidR="005F25A2" w:rsidRDefault="005F25A2" w:rsidP="00460E25">
      <w:r>
        <w:separator/>
      </w:r>
    </w:p>
  </w:endnote>
  <w:endnote w:type="continuationSeparator" w:id="0">
    <w:p w14:paraId="043FE7EC" w14:textId="77777777" w:rsidR="005F25A2" w:rsidRDefault="005F25A2" w:rsidP="0046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D9E8D" w14:textId="77777777" w:rsidR="005F25A2" w:rsidRDefault="005F25A2" w:rsidP="00460E25">
      <w:r>
        <w:separator/>
      </w:r>
    </w:p>
  </w:footnote>
  <w:footnote w:type="continuationSeparator" w:id="0">
    <w:p w14:paraId="02F0DA2A" w14:textId="77777777" w:rsidR="005F25A2" w:rsidRDefault="005F25A2" w:rsidP="0046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A10B1"/>
    <w:multiLevelType w:val="multilevel"/>
    <w:tmpl w:val="418A10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16FBD"/>
    <w:multiLevelType w:val="multilevel"/>
    <w:tmpl w:val="5EC16F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ZlOGJiZDNmMzMzZTJmZTBmY2I4ZTc4MzcwYzM5M2YifQ=="/>
  </w:docVars>
  <w:rsids>
    <w:rsidRoot w:val="00254AF2"/>
    <w:rsid w:val="000A377C"/>
    <w:rsid w:val="000B5F39"/>
    <w:rsid w:val="000C1397"/>
    <w:rsid w:val="000E6F70"/>
    <w:rsid w:val="0015618F"/>
    <w:rsid w:val="00162EC6"/>
    <w:rsid w:val="001B259E"/>
    <w:rsid w:val="001F6695"/>
    <w:rsid w:val="00207EF7"/>
    <w:rsid w:val="00213915"/>
    <w:rsid w:val="00254AF2"/>
    <w:rsid w:val="00286BA2"/>
    <w:rsid w:val="00292FCB"/>
    <w:rsid w:val="00297370"/>
    <w:rsid w:val="002C14F0"/>
    <w:rsid w:val="003960BE"/>
    <w:rsid w:val="003E4BA6"/>
    <w:rsid w:val="00427417"/>
    <w:rsid w:val="00460E25"/>
    <w:rsid w:val="0049314E"/>
    <w:rsid w:val="004E6C69"/>
    <w:rsid w:val="005C7127"/>
    <w:rsid w:val="005E632E"/>
    <w:rsid w:val="005F25A2"/>
    <w:rsid w:val="006705B3"/>
    <w:rsid w:val="006E08ED"/>
    <w:rsid w:val="00705E9C"/>
    <w:rsid w:val="00717F81"/>
    <w:rsid w:val="00732A3A"/>
    <w:rsid w:val="007D0198"/>
    <w:rsid w:val="00815CC8"/>
    <w:rsid w:val="00892174"/>
    <w:rsid w:val="0090105A"/>
    <w:rsid w:val="00916034"/>
    <w:rsid w:val="00924D2B"/>
    <w:rsid w:val="00943ADD"/>
    <w:rsid w:val="009E35C7"/>
    <w:rsid w:val="009F4D22"/>
    <w:rsid w:val="00A57B44"/>
    <w:rsid w:val="00AD20EB"/>
    <w:rsid w:val="00B51071"/>
    <w:rsid w:val="00B53395"/>
    <w:rsid w:val="00B53722"/>
    <w:rsid w:val="00BB5FEB"/>
    <w:rsid w:val="00BC2C39"/>
    <w:rsid w:val="00BF76DA"/>
    <w:rsid w:val="00C1527B"/>
    <w:rsid w:val="00C1730C"/>
    <w:rsid w:val="00C23AD2"/>
    <w:rsid w:val="00C3540C"/>
    <w:rsid w:val="00CC2E9A"/>
    <w:rsid w:val="00D44F50"/>
    <w:rsid w:val="00DE3367"/>
    <w:rsid w:val="00DE720F"/>
    <w:rsid w:val="00E2764B"/>
    <w:rsid w:val="00E3229F"/>
    <w:rsid w:val="00F1231D"/>
    <w:rsid w:val="00F275D4"/>
    <w:rsid w:val="00F87722"/>
    <w:rsid w:val="04D4147E"/>
    <w:rsid w:val="159F4C86"/>
    <w:rsid w:val="198A1D1B"/>
    <w:rsid w:val="5D84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7713D"/>
  <w15:docId w15:val="{A63BE0C2-84DB-4F76-B29C-CCF37BF7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widowControl/>
      <w:spacing w:after="200"/>
      <w:jc w:val="left"/>
    </w:pPr>
    <w:rPr>
      <w:rFonts w:eastAsiaTheme="minorHAnsi"/>
      <w:kern w:val="0"/>
      <w:sz w:val="20"/>
      <w:szCs w:val="20"/>
      <w:lang w:val="en-GB" w:eastAsia="en-US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widowControl/>
      <w:ind w:left="720"/>
      <w:contextualSpacing/>
      <w:jc w:val="left"/>
    </w:pPr>
    <w:rPr>
      <w:kern w:val="0"/>
      <w:sz w:val="24"/>
      <w:szCs w:val="24"/>
      <w:lang w:val="en-GB" w:eastAsia="es-ES"/>
    </w:rPr>
  </w:style>
  <w:style w:type="character" w:customStyle="1" w:styleId="a4">
    <w:name w:val="批注文字 字符"/>
    <w:basedOn w:val="a0"/>
    <w:link w:val="a3"/>
    <w:uiPriority w:val="99"/>
    <w:semiHidden/>
    <w:rPr>
      <w:rFonts w:eastAsiaTheme="minorHAnsi"/>
      <w:kern w:val="0"/>
      <w:sz w:val="20"/>
      <w:szCs w:val="20"/>
      <w:lang w:val="en-GB" w:eastAsia="en-US"/>
    </w:rPr>
  </w:style>
  <w:style w:type="character" w:customStyle="1" w:styleId="40">
    <w:name w:val="标题 4 字符"/>
    <w:basedOn w:val="a0"/>
    <w:link w:val="4"/>
    <w:uiPriority w:val="9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customStyle="1" w:styleId="goal-text">
    <w:name w:val="goal-text"/>
    <w:basedOn w:val="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46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460E25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6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460E25"/>
    <w:rPr>
      <w:kern w:val="2"/>
      <w:sz w:val="18"/>
      <w:szCs w:val="18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C3540C"/>
    <w:pPr>
      <w:widowControl w:val="0"/>
      <w:spacing w:after="0"/>
    </w:pPr>
    <w:rPr>
      <w:rFonts w:eastAsiaTheme="minorEastAsia"/>
      <w:b/>
      <w:bCs/>
      <w:kern w:val="2"/>
      <w:sz w:val="21"/>
      <w:szCs w:val="22"/>
      <w:lang w:val="en-US" w:eastAsia="zh-CN"/>
    </w:rPr>
  </w:style>
  <w:style w:type="character" w:customStyle="1" w:styleId="af1">
    <w:name w:val="批注主题 字符"/>
    <w:basedOn w:val="a4"/>
    <w:link w:val="af0"/>
    <w:uiPriority w:val="99"/>
    <w:semiHidden/>
    <w:rsid w:val="00C3540C"/>
    <w:rPr>
      <w:rFonts w:eastAsiaTheme="minorHAnsi"/>
      <w:b/>
      <w:bCs/>
      <w:kern w:val="2"/>
      <w:sz w:val="21"/>
      <w:szCs w:val="22"/>
      <w:lang w:val="en-GB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C3540C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C3540C"/>
    <w:rPr>
      <w:kern w:val="2"/>
      <w:sz w:val="18"/>
      <w:szCs w:val="18"/>
    </w:rPr>
  </w:style>
  <w:style w:type="paragraph" w:styleId="af4">
    <w:name w:val="Revision"/>
    <w:hidden/>
    <w:uiPriority w:val="99"/>
    <w:semiHidden/>
    <w:rsid w:val="00924D2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c.unesco.org/en/lis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ritap@whitr-a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hc.unesco.org/en/tentativelists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Hong</dc:creator>
  <cp:lastModifiedBy>LI Hong</cp:lastModifiedBy>
  <cp:revision>4</cp:revision>
  <cp:lastPrinted>2024-03-22T01:30:00Z</cp:lastPrinted>
  <dcterms:created xsi:type="dcterms:W3CDTF">2024-03-01T06:31:00Z</dcterms:created>
  <dcterms:modified xsi:type="dcterms:W3CDTF">2024-03-22T01:34:00Z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527D92D8EDF94403B9A8A61FD76ACDC0_12</vt:lpwstr>
  </property>
</Properties>
</file>